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30" w:rsidRPr="001F32F9" w:rsidRDefault="00DD0B30" w:rsidP="00DD0B30">
      <w:pPr>
        <w:jc w:val="center"/>
        <w:rPr>
          <w:b/>
          <w:sz w:val="36"/>
          <w:szCs w:val="36"/>
        </w:rPr>
      </w:pPr>
      <w:r w:rsidRPr="001F32F9">
        <w:rPr>
          <w:b/>
          <w:sz w:val="36"/>
          <w:szCs w:val="36"/>
        </w:rPr>
        <w:t>UNIDAD PSICOSOCIAL Y CONVIVENCIA CIUDADANA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07"/>
        <w:gridCol w:w="3544"/>
        <w:gridCol w:w="3645"/>
      </w:tblGrid>
      <w:tr w:rsidR="00DD0B30" w:rsidTr="009679AB">
        <w:trPr>
          <w:trHeight w:val="404"/>
        </w:trPr>
        <w:tc>
          <w:tcPr>
            <w:tcW w:w="5807" w:type="dxa"/>
          </w:tcPr>
          <w:p w:rsidR="00DD0B30" w:rsidRPr="00A55FFD" w:rsidRDefault="00DD0B30" w:rsidP="009679AB">
            <w:pPr>
              <w:jc w:val="center"/>
              <w:rPr>
                <w:b/>
              </w:rPr>
            </w:pPr>
            <w:r w:rsidRPr="00A55FFD">
              <w:rPr>
                <w:b/>
              </w:rPr>
              <w:t>SERVICIOS</w:t>
            </w:r>
          </w:p>
        </w:tc>
        <w:tc>
          <w:tcPr>
            <w:tcW w:w="3544" w:type="dxa"/>
          </w:tcPr>
          <w:p w:rsidR="00DD0B30" w:rsidRPr="001962D7" w:rsidRDefault="00DD0B30" w:rsidP="009679AB">
            <w:pPr>
              <w:jc w:val="center"/>
              <w:rPr>
                <w:b/>
              </w:rPr>
            </w:pPr>
            <w:r>
              <w:rPr>
                <w:b/>
              </w:rPr>
              <w:t>REQUISITOS</w:t>
            </w:r>
          </w:p>
        </w:tc>
        <w:tc>
          <w:tcPr>
            <w:tcW w:w="3645" w:type="dxa"/>
          </w:tcPr>
          <w:p w:rsidR="00DD0B30" w:rsidRPr="001962D7" w:rsidRDefault="00DD0B30" w:rsidP="009679AB">
            <w:pPr>
              <w:jc w:val="center"/>
              <w:rPr>
                <w:b/>
              </w:rPr>
            </w:pPr>
            <w:r>
              <w:rPr>
                <w:b/>
              </w:rPr>
              <w:t>MODALIDAD</w:t>
            </w:r>
          </w:p>
        </w:tc>
      </w:tr>
      <w:tr w:rsidR="00DD0B30" w:rsidTr="009679AB">
        <w:trPr>
          <w:trHeight w:val="2085"/>
        </w:trPr>
        <w:tc>
          <w:tcPr>
            <w:tcW w:w="5807" w:type="dxa"/>
          </w:tcPr>
          <w:p w:rsidR="00DD0B30" w:rsidRPr="00327853" w:rsidRDefault="00DD0B30" w:rsidP="009679AB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327853">
              <w:rPr>
                <w:rFonts w:ascii="Calibri" w:hAnsi="Calibri" w:cs="Calibri"/>
                <w:b/>
                <w:bCs/>
                <w:color w:val="000000" w:themeColor="text1"/>
              </w:rPr>
              <w:t xml:space="preserve">DICTAMEN PSICOLOGICO Y SOCIAL  </w:t>
            </w:r>
            <w:r w:rsidRPr="00327853">
              <w:rPr>
                <w:rFonts w:ascii="Calibri" w:hAnsi="Calibri" w:cs="Calibri"/>
                <w:color w:val="000000" w:themeColor="text1"/>
              </w:rPr>
              <w:t xml:space="preserve">                                               </w:t>
            </w:r>
          </w:p>
          <w:p w:rsidR="00DD0B30" w:rsidRPr="00300573" w:rsidRDefault="00DD0B30" w:rsidP="009679A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 B</w:t>
            </w:r>
            <w:r w:rsidRPr="00300573">
              <w:rPr>
                <w:rFonts w:ascii="Calibri" w:hAnsi="Calibri" w:cs="Calibri"/>
                <w:color w:val="000000"/>
                <w:sz w:val="20"/>
                <w:szCs w:val="20"/>
              </w:rPr>
              <w:t>rinda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300573">
              <w:rPr>
                <w:rFonts w:ascii="Calibri" w:hAnsi="Calibri" w:cs="Calibri"/>
                <w:color w:val="000000"/>
                <w:sz w:val="20"/>
                <w:szCs w:val="20"/>
              </w:rPr>
              <w:t>apoyo técnico Psicológico y Social como peritos para otras Unidades de Atención al/a Usuario/a de la PGR, que lo soliciten y estén en la zona donde haya Unidad de Atención Psicosocial y Convivencia Ciudadana o por medio de solicitud de Autoridad Judicial competente que así lo requieran para los diferentes Procesos Administrativos o Legales en los Tribunales, según el término que la ley establezca para cada trámite.</w:t>
            </w:r>
            <w:r w:rsidRPr="00300573">
              <w:rPr>
                <w:rFonts w:ascii="Calibri" w:hAnsi="Calibri" w:cs="Calibri"/>
                <w:color w:val="000000"/>
              </w:rPr>
              <w:t xml:space="preserve"> </w:t>
            </w:r>
          </w:p>
          <w:p w:rsidR="00DD0B30" w:rsidRDefault="00DD0B30" w:rsidP="009679AB"/>
        </w:tc>
        <w:tc>
          <w:tcPr>
            <w:tcW w:w="3544" w:type="dxa"/>
          </w:tcPr>
          <w:p w:rsidR="00DD0B30" w:rsidRDefault="00DD0B30" w:rsidP="009679AB">
            <w:pPr>
              <w:rPr>
                <w:sz w:val="20"/>
                <w:szCs w:val="20"/>
              </w:rPr>
            </w:pPr>
            <w:r w:rsidRPr="008E56C2">
              <w:rPr>
                <w:sz w:val="20"/>
                <w:szCs w:val="20"/>
              </w:rPr>
              <w:t xml:space="preserve">1.- Presentar Oficio o mandato de autoridad competente requiriendo que se brinde atención al Usuario/a </w:t>
            </w:r>
          </w:p>
          <w:p w:rsidR="00DD0B30" w:rsidRPr="008E56C2" w:rsidRDefault="00DD0B30" w:rsidP="009679AB">
            <w:pPr>
              <w:rPr>
                <w:sz w:val="20"/>
                <w:szCs w:val="20"/>
              </w:rPr>
            </w:pPr>
            <w:r w:rsidRPr="008E56C2">
              <w:rPr>
                <w:sz w:val="20"/>
                <w:szCs w:val="20"/>
              </w:rPr>
              <w:t xml:space="preserve"> 2.- Solicitud de cualquier Unidad de Atención al Usuario de la PGR</w:t>
            </w:r>
          </w:p>
        </w:tc>
        <w:tc>
          <w:tcPr>
            <w:tcW w:w="3645" w:type="dxa"/>
          </w:tcPr>
          <w:p w:rsidR="00DD0B30" w:rsidRDefault="00DD0B30" w:rsidP="009679AB">
            <w:r w:rsidRPr="008963D6">
              <w:rPr>
                <w:sz w:val="20"/>
                <w:szCs w:val="20"/>
              </w:rPr>
              <w:t>Es un servicio que se brinda mediante la Atención Psicológica presencial</w:t>
            </w:r>
            <w:r>
              <w:rPr>
                <w:sz w:val="20"/>
                <w:szCs w:val="20"/>
              </w:rPr>
              <w:t xml:space="preserve">. </w:t>
            </w:r>
            <w:r w:rsidRPr="008E56C2">
              <w:rPr>
                <w:sz w:val="20"/>
                <w:szCs w:val="20"/>
              </w:rPr>
              <w:t>Se espera próximamente hacerlo de forma virtual por cualquier medio electrónico.</w:t>
            </w:r>
          </w:p>
        </w:tc>
      </w:tr>
    </w:tbl>
    <w:p w:rsidR="00DD0B30" w:rsidRDefault="00DD0B30" w:rsidP="00DD0B30">
      <w:r>
        <w:t>Oct/2020</w:t>
      </w:r>
    </w:p>
    <w:p w:rsidR="007071AC" w:rsidRDefault="007071AC">
      <w:bookmarkStart w:id="0" w:name="_GoBack"/>
      <w:bookmarkEnd w:id="0"/>
    </w:p>
    <w:sectPr w:rsidR="007071AC" w:rsidSect="001962D7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30"/>
    <w:rsid w:val="007071AC"/>
    <w:rsid w:val="00DD0B30"/>
    <w:rsid w:val="00D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1D7356-9468-4323-A9FE-61042EA4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B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D0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1</cp:revision>
  <dcterms:created xsi:type="dcterms:W3CDTF">2020-11-23T17:41:00Z</dcterms:created>
  <dcterms:modified xsi:type="dcterms:W3CDTF">2020-11-23T17:42:00Z</dcterms:modified>
</cp:coreProperties>
</file>