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0946" w:rsidRPr="00370946" w:rsidRDefault="00370946" w:rsidP="00370946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</w:pPr>
      <w:bookmarkStart w:id="0" w:name="_GoBack"/>
      <w:r w:rsidRPr="00370946"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  <w:t>REQUISITOS PARA RECTIFICACION DE  PARTIDA DE NACIMIENTO DE NIÑA, NIÑO O ADOLESCENTE VÍA JUDICIAL</w:t>
      </w:r>
    </w:p>
    <w:p w:rsidR="00370946" w:rsidRPr="00370946" w:rsidRDefault="00370946" w:rsidP="00370946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</w:pPr>
    </w:p>
    <w:p w:rsidR="00370946" w:rsidRPr="00370946" w:rsidRDefault="00370946" w:rsidP="00370946">
      <w:pPr>
        <w:pStyle w:val="Textoindependiente21"/>
        <w:jc w:val="center"/>
        <w:rPr>
          <w:rStyle w:val="CharacterStyle1"/>
          <w:rFonts w:asciiTheme="minorHAnsi" w:hAnsiTheme="minorHAnsi"/>
          <w:b/>
          <w:color w:val="2E74B5"/>
          <w:spacing w:val="8"/>
          <w:sz w:val="22"/>
          <w:szCs w:val="22"/>
          <w:u w:val="single"/>
          <w:lang w:val="es-SV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Presentación de Documento Único de Identidad de madre, padre o responsable solicitante.</w:t>
      </w:r>
    </w:p>
    <w:p w:rsidR="00370946" w:rsidRPr="00370946" w:rsidRDefault="00370946" w:rsidP="00370946">
      <w:pPr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Carnet de menor de edad original de adolescente que realiza directamente la solicitud.</w:t>
      </w:r>
    </w:p>
    <w:p w:rsidR="00370946" w:rsidRPr="00370946" w:rsidRDefault="00370946" w:rsidP="00370946">
      <w:pPr>
        <w:pStyle w:val="Prrafodelista"/>
        <w:rPr>
          <w:rFonts w:asciiTheme="minorHAnsi" w:hAnsiTheme="minorHAnsi" w:cs="Arial"/>
          <w:sz w:val="22"/>
          <w:szCs w:val="22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Certificación original y reciente de la Partida a rectificar.</w:t>
      </w:r>
    </w:p>
    <w:p w:rsidR="00370946" w:rsidRPr="00370946" w:rsidRDefault="00370946" w:rsidP="00370946">
      <w:pPr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Certificaciones originales y recientes de las partidas de nacimiento de uno o ambos padres, cuando el error se origine en alguno de sus nombres o apellidos.</w:t>
      </w:r>
    </w:p>
    <w:p w:rsidR="00370946" w:rsidRPr="00370946" w:rsidRDefault="00370946" w:rsidP="00370946">
      <w:pPr>
        <w:suppressAutoHyphens w:val="0"/>
        <w:jc w:val="both"/>
        <w:rPr>
          <w:rFonts w:asciiTheme="minorHAnsi" w:hAnsiTheme="minorHAnsi" w:cs="Arial"/>
          <w:sz w:val="22"/>
          <w:szCs w:val="22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Fotocopia de Documento Único de Identidad de por lo menos dos testigos, pueden ser parientes de la parte solicitante.</w:t>
      </w:r>
    </w:p>
    <w:p w:rsidR="00370946" w:rsidRPr="00370946" w:rsidRDefault="00370946" w:rsidP="00370946">
      <w:pPr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370946" w:rsidRPr="00370946" w:rsidRDefault="00370946" w:rsidP="00370946">
      <w:pPr>
        <w:numPr>
          <w:ilvl w:val="0"/>
          <w:numId w:val="1"/>
        </w:numPr>
        <w:suppressAutoHyphens w:val="0"/>
        <w:jc w:val="both"/>
        <w:rPr>
          <w:rFonts w:asciiTheme="minorHAnsi" w:hAnsiTheme="minorHAnsi" w:cs="Arial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 xml:space="preserve">Documentos con los que se prueba el error u omisión en la respectiva partida. </w:t>
      </w:r>
    </w:p>
    <w:p w:rsidR="00370946" w:rsidRPr="00370946" w:rsidRDefault="00370946" w:rsidP="00370946">
      <w:pPr>
        <w:suppressAutoHyphens w:val="0"/>
        <w:ind w:left="720"/>
        <w:jc w:val="both"/>
        <w:rPr>
          <w:rFonts w:asciiTheme="minorHAnsi" w:hAnsiTheme="minorHAnsi" w:cs="Arial"/>
          <w:sz w:val="22"/>
          <w:szCs w:val="22"/>
        </w:rPr>
      </w:pPr>
    </w:p>
    <w:p w:rsidR="007071AC" w:rsidRPr="00370946" w:rsidRDefault="00370946" w:rsidP="00370946">
      <w:pPr>
        <w:rPr>
          <w:rFonts w:asciiTheme="minorHAnsi" w:hAnsiTheme="minorHAnsi"/>
          <w:sz w:val="22"/>
          <w:szCs w:val="22"/>
        </w:rPr>
      </w:pPr>
      <w:r w:rsidRPr="00370946">
        <w:rPr>
          <w:rFonts w:asciiTheme="minorHAnsi" w:hAnsiTheme="minorHAnsi" w:cs="Arial"/>
          <w:sz w:val="22"/>
          <w:szCs w:val="22"/>
        </w:rPr>
        <w:t>Presentada la demanda al Juzgado correspondiente, el trámite y finalización estará sujeto a los plazos y calendarización establecidos por los Juzgados respectivos</w:t>
      </w:r>
      <w:bookmarkEnd w:id="0"/>
    </w:p>
    <w:sectPr w:rsidR="007071AC" w:rsidRPr="00370946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0D232C0"/>
    <w:multiLevelType w:val="hybridMultilevel"/>
    <w:tmpl w:val="16A2ADE4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946"/>
    <w:rsid w:val="00370946"/>
    <w:rsid w:val="007071AC"/>
    <w:rsid w:val="00DE4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F31FB74-2AEF-4888-A863-E374F73E0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0946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independiente21">
    <w:name w:val="Texto independiente 21"/>
    <w:basedOn w:val="Normal"/>
    <w:rsid w:val="00370946"/>
    <w:pPr>
      <w:jc w:val="both"/>
    </w:pPr>
  </w:style>
  <w:style w:type="paragraph" w:styleId="Prrafodelista">
    <w:name w:val="List Paragraph"/>
    <w:basedOn w:val="Normal"/>
    <w:uiPriority w:val="34"/>
    <w:qFormat/>
    <w:rsid w:val="00370946"/>
    <w:pPr>
      <w:ind w:left="708"/>
    </w:pPr>
  </w:style>
  <w:style w:type="character" w:customStyle="1" w:styleId="CharacterStyle1">
    <w:name w:val="Character Style 1"/>
    <w:uiPriority w:val="99"/>
    <w:rsid w:val="00370946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132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UAIP</dc:creator>
  <cp:keywords/>
  <dc:description/>
  <cp:lastModifiedBy>UAIP</cp:lastModifiedBy>
  <cp:revision>1</cp:revision>
  <dcterms:created xsi:type="dcterms:W3CDTF">2020-11-23T17:22:00Z</dcterms:created>
  <dcterms:modified xsi:type="dcterms:W3CDTF">2020-11-23T17:23:00Z</dcterms:modified>
</cp:coreProperties>
</file>