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77" w:rsidRDefault="00A23477" w:rsidP="00A23477">
      <w:pPr>
        <w:pStyle w:val="Textoindependiente21"/>
        <w:jc w:val="center"/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/>
        </w:rPr>
      </w:pPr>
      <w:r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/>
        </w:rPr>
        <w:t xml:space="preserve">REQUISITOS PARA SOLICITUD DE RECONOCIMIENTO VOLUNTARIO DE PATERNIDAD SOLICITADO POR NIÑAS, NIÑOS Y ADOLESCENTES A SU FAVOR </w:t>
      </w:r>
    </w:p>
    <w:p w:rsidR="00A23477" w:rsidRDefault="00A23477" w:rsidP="00A23477">
      <w:pPr>
        <w:pStyle w:val="Textoindependiente21"/>
        <w:jc w:val="center"/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/>
        </w:rPr>
      </w:pPr>
    </w:p>
    <w:p w:rsidR="00A23477" w:rsidRDefault="00A23477" w:rsidP="00A23477">
      <w:pPr>
        <w:pStyle w:val="Textoindependiente21"/>
        <w:jc w:val="center"/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/>
        </w:rPr>
      </w:pPr>
    </w:p>
    <w:p w:rsidR="00A23477" w:rsidRDefault="00A23477" w:rsidP="00A23477">
      <w:pPr>
        <w:pStyle w:val="Style2"/>
        <w:spacing w:line="288" w:lineRule="auto"/>
        <w:rPr>
          <w:rStyle w:val="CharacterStyle1"/>
          <w:rFonts w:ascii="Trebuchet MS" w:hAnsi="Trebuchet MS" w:cs="Arial"/>
          <w:spacing w:val="8"/>
          <w:sz w:val="14"/>
          <w:szCs w:val="14"/>
          <w:lang w:val="es-SV" w:eastAsia="ar-SA"/>
        </w:rPr>
      </w:pPr>
    </w:p>
    <w:p w:rsidR="00A23477" w:rsidRDefault="00A23477" w:rsidP="00A23477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Documento Único de Identidad del padre biológico.</w:t>
      </w:r>
    </w:p>
    <w:p w:rsidR="00A23477" w:rsidRDefault="00A23477" w:rsidP="00A23477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A23477" w:rsidRDefault="00A23477" w:rsidP="00A23477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Certificación de Partida de Nacimiento original y de reciente expedición de hijo/a que pretende ser reconocido.</w:t>
      </w:r>
    </w:p>
    <w:p w:rsidR="00A23477" w:rsidRDefault="00A23477" w:rsidP="00A23477">
      <w:pPr>
        <w:pStyle w:val="Prrafodelista"/>
        <w:rPr>
          <w:rFonts w:ascii="Calibri" w:hAnsi="Calibri" w:cs="Arial"/>
          <w:sz w:val="24"/>
          <w:szCs w:val="24"/>
        </w:rPr>
      </w:pPr>
    </w:p>
    <w:p w:rsidR="00A23477" w:rsidRDefault="00A23477" w:rsidP="00A23477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Carnet de menor de edad original si es adolescente, si lo tuviere.</w:t>
      </w:r>
    </w:p>
    <w:p w:rsidR="007071AC" w:rsidRDefault="007071AC">
      <w:bookmarkStart w:id="0" w:name="_GoBack"/>
      <w:bookmarkEnd w:id="0"/>
    </w:p>
    <w:sectPr w:rsidR="0070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9610A"/>
    <w:multiLevelType w:val="hybridMultilevel"/>
    <w:tmpl w:val="0E3A2C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77"/>
    <w:rsid w:val="007071AC"/>
    <w:rsid w:val="00A23477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3DD459-0252-4E49-A8F4-7D67F214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4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A23477"/>
    <w:pPr>
      <w:jc w:val="both"/>
    </w:pPr>
  </w:style>
  <w:style w:type="paragraph" w:styleId="Prrafodelista">
    <w:name w:val="List Paragraph"/>
    <w:basedOn w:val="Normal"/>
    <w:uiPriority w:val="34"/>
    <w:qFormat/>
    <w:rsid w:val="00A23477"/>
    <w:pPr>
      <w:ind w:left="708"/>
    </w:pPr>
  </w:style>
  <w:style w:type="paragraph" w:customStyle="1" w:styleId="Style2">
    <w:name w:val="Style 2"/>
    <w:uiPriority w:val="99"/>
    <w:rsid w:val="00A2347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s-SV"/>
    </w:rPr>
  </w:style>
  <w:style w:type="character" w:customStyle="1" w:styleId="CharacterStyle1">
    <w:name w:val="Character Style 1"/>
    <w:uiPriority w:val="99"/>
    <w:rsid w:val="00A234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2020-11-23T17:26:00Z</dcterms:created>
  <dcterms:modified xsi:type="dcterms:W3CDTF">2020-11-23T17:26:00Z</dcterms:modified>
</cp:coreProperties>
</file>