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8C" w:rsidRPr="006A4F8C" w:rsidRDefault="006A4F8C" w:rsidP="006A4F8C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A4F8C">
        <w:rPr>
          <w:rFonts w:ascii="Segoe UI Light" w:hAnsi="Segoe UI Light" w:cs="Segoe UI Light"/>
          <w:b/>
          <w:bCs/>
          <w:color w:val="000000" w:themeColor="text1"/>
        </w:rPr>
        <w:t>Matrimonio:</w:t>
      </w:r>
    </w:p>
    <w:p w:rsidR="006A4F8C" w:rsidRPr="003C153A" w:rsidRDefault="006A4F8C" w:rsidP="006A4F8C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153A">
        <w:rPr>
          <w:rFonts w:ascii="Segoe UI Light" w:hAnsi="Segoe UI Light" w:cs="Segoe UI Light"/>
          <w:bCs/>
          <w:color w:val="000000" w:themeColor="text1"/>
        </w:rPr>
        <w:t xml:space="preserve">Documento Único de Identidad de solicitantes, original y fotocopia, </w:t>
      </w:r>
    </w:p>
    <w:p w:rsidR="006A4F8C" w:rsidRPr="003C153A" w:rsidRDefault="006A4F8C" w:rsidP="006A4F8C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153A">
        <w:rPr>
          <w:rFonts w:ascii="Segoe UI Light" w:hAnsi="Segoe UI Light" w:cs="Segoe UI Light"/>
          <w:bCs/>
          <w:color w:val="000000" w:themeColor="text1"/>
        </w:rPr>
        <w:t xml:space="preserve">Certificación de partidas de nacimiento de solicitantes expedidas dentro de los dos meses anteriores a la petición y dos fotocopias de las mismas, </w:t>
      </w:r>
    </w:p>
    <w:p w:rsidR="006A4F8C" w:rsidRPr="003C153A" w:rsidRDefault="006A4F8C" w:rsidP="006A4F8C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153A">
        <w:rPr>
          <w:rFonts w:ascii="Segoe UI Light" w:hAnsi="Segoe UI Light" w:cs="Segoe UI Light"/>
          <w:bCs/>
          <w:color w:val="000000" w:themeColor="text1"/>
        </w:rPr>
        <w:t xml:space="preserve">De ser necesario reconocimiento de hijo en el acto de matrimonio deberán presentar la respectiva certificación de partida de nacimiento, expedida dentro de los dos meses anteriores a la petición, </w:t>
      </w:r>
    </w:p>
    <w:p w:rsidR="006A4F8C" w:rsidRDefault="006A4F8C" w:rsidP="006A4F8C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3C153A">
        <w:rPr>
          <w:rFonts w:ascii="Segoe UI Light" w:hAnsi="Segoe UI Light" w:cs="Segoe UI Light"/>
          <w:bCs/>
          <w:color w:val="000000" w:themeColor="text1"/>
        </w:rPr>
        <w:t>Fotocopia de Documento Único de Identidad de dos testigos, mayores de edad  y que no sean parientes.</w:t>
      </w:r>
    </w:p>
    <w:p w:rsidR="006A4F8C" w:rsidRDefault="006A4F8C" w:rsidP="006A4F8C">
      <w:pPr>
        <w:tabs>
          <w:tab w:val="left" w:pos="885"/>
        </w:tabs>
        <w:spacing w:after="120" w:line="360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  <w:bookmarkStart w:id="0" w:name="_GoBack"/>
      <w:bookmarkEnd w:id="0"/>
    </w:p>
    <w:p w:rsidR="006A4F8C" w:rsidRPr="006A4F8C" w:rsidRDefault="006A4F8C" w:rsidP="006A4F8C">
      <w:pPr>
        <w:pStyle w:val="Prrafodelista"/>
        <w:numPr>
          <w:ilvl w:val="0"/>
          <w:numId w:val="3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6A4F8C">
        <w:rPr>
          <w:rFonts w:ascii="Segoe UI Light" w:hAnsi="Segoe UI Light" w:cs="Segoe UI Light"/>
          <w:b/>
          <w:bCs/>
          <w:color w:val="000000" w:themeColor="text1"/>
        </w:rPr>
        <w:t>Nulidad de partida de matrimonio</w:t>
      </w:r>
    </w:p>
    <w:p w:rsidR="006A4F8C" w:rsidRPr="00EE77F7" w:rsidRDefault="006A4F8C" w:rsidP="006A4F8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E77F7">
        <w:rPr>
          <w:rFonts w:ascii="Segoe UI Light" w:hAnsi="Segoe UI Light" w:cs="Segoe UI Light"/>
          <w:bCs/>
          <w:color w:val="000000" w:themeColor="text1"/>
        </w:rPr>
        <w:t xml:space="preserve">Original y fotocopia de Documento Único de Identidad de solicitante, si lo tuviere y si no lo tuviere se identificará por medio de dos personas que lo conozcan, </w:t>
      </w:r>
    </w:p>
    <w:p w:rsidR="006A4F8C" w:rsidRPr="00EE77F7" w:rsidRDefault="006A4F8C" w:rsidP="006A4F8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E77F7">
        <w:rPr>
          <w:rFonts w:ascii="Segoe UI Light" w:hAnsi="Segoe UI Light" w:cs="Segoe UI Light"/>
          <w:bCs/>
          <w:color w:val="000000" w:themeColor="text1"/>
        </w:rPr>
        <w:t xml:space="preserve">Certificaciones de Partidas de Nacimiento de las inscripciones que tenga el solicitante,  </w:t>
      </w:r>
    </w:p>
    <w:p w:rsidR="006A4F8C" w:rsidRPr="00EE77F7" w:rsidRDefault="006A4F8C" w:rsidP="006A4F8C">
      <w:pPr>
        <w:numPr>
          <w:ilvl w:val="0"/>
          <w:numId w:val="2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EE77F7">
        <w:rPr>
          <w:rFonts w:ascii="Segoe UI Light" w:hAnsi="Segoe UI Light" w:cs="Segoe UI Light"/>
          <w:bCs/>
          <w:color w:val="000000" w:themeColor="text1"/>
        </w:rPr>
        <w:t>Fotocopia de Documento Único de Identidad de por lo menos dos personas que le sirvan de testigos sobre los hechos planteados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0EE"/>
    <w:multiLevelType w:val="hybridMultilevel"/>
    <w:tmpl w:val="6576B6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4017"/>
    <w:multiLevelType w:val="hybridMultilevel"/>
    <w:tmpl w:val="BCB4BE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27D2E"/>
    <w:multiLevelType w:val="hybridMultilevel"/>
    <w:tmpl w:val="5394D0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8C"/>
    <w:rsid w:val="006A4F8C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55F85E-58B4-42AB-A050-59536D9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8C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2020-11-26T20:31:00Z</dcterms:created>
  <dcterms:modified xsi:type="dcterms:W3CDTF">2020-11-26T20:35:00Z</dcterms:modified>
</cp:coreProperties>
</file>